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C5" w:rsidRPr="00DF41D3" w:rsidRDefault="003B32C5" w:rsidP="003B32C5">
      <w:pPr>
        <w:pStyle w:val="NoSpacing"/>
        <w:jc w:val="center"/>
        <w:rPr>
          <w:color w:val="1F497D"/>
          <w:sz w:val="40"/>
        </w:rPr>
      </w:pPr>
      <w:r w:rsidRPr="00DF41D3">
        <w:rPr>
          <w:color w:val="1F497D"/>
          <w:sz w:val="40"/>
        </w:rPr>
        <w:t>River Station Community Association</w:t>
      </w:r>
    </w:p>
    <w:p w:rsidR="003B32C5" w:rsidRPr="00DF41D3" w:rsidRDefault="003B32C5" w:rsidP="003B32C5">
      <w:pPr>
        <w:pStyle w:val="NoSpacing"/>
        <w:jc w:val="center"/>
        <w:rPr>
          <w:color w:val="1F497D"/>
        </w:rPr>
      </w:pPr>
      <w:r w:rsidRPr="00DF41D3">
        <w:rPr>
          <w:color w:val="1F497D"/>
        </w:rPr>
        <w:t>4</w:t>
      </w:r>
      <w:r>
        <w:rPr>
          <w:color w:val="1F497D"/>
        </w:rPr>
        <w:t>669</w:t>
      </w:r>
      <w:r w:rsidRPr="00DF41D3">
        <w:rPr>
          <w:color w:val="1F497D"/>
        </w:rPr>
        <w:t xml:space="preserve"> </w:t>
      </w:r>
      <w:proofErr w:type="spellStart"/>
      <w:r w:rsidRPr="00DF41D3">
        <w:rPr>
          <w:color w:val="1F497D"/>
        </w:rPr>
        <w:t>Outerbank</w:t>
      </w:r>
      <w:proofErr w:type="spellEnd"/>
      <w:r w:rsidRPr="00DF41D3">
        <w:rPr>
          <w:color w:val="1F497D"/>
        </w:rPr>
        <w:t xml:space="preserve"> Drive</w:t>
      </w:r>
    </w:p>
    <w:p w:rsidR="003B32C5" w:rsidRPr="00DF41D3" w:rsidRDefault="003B32C5" w:rsidP="003B32C5">
      <w:pPr>
        <w:pStyle w:val="NoSpacing"/>
        <w:spacing w:line="480" w:lineRule="auto"/>
        <w:jc w:val="center"/>
        <w:rPr>
          <w:color w:val="1F497D"/>
        </w:rPr>
      </w:pPr>
      <w:r w:rsidRPr="00DF41D3">
        <w:rPr>
          <w:color w:val="1F497D"/>
        </w:rPr>
        <w:t>Norcross GA 30092</w:t>
      </w:r>
    </w:p>
    <w:p w:rsidR="003B32C5" w:rsidRDefault="003B32C5" w:rsidP="003B32C5">
      <w:pPr>
        <w:spacing w:line="360" w:lineRule="auto"/>
        <w:rPr>
          <w:sz w:val="28"/>
        </w:rPr>
      </w:pPr>
      <w:r>
        <w:rPr>
          <w:sz w:val="28"/>
        </w:rPr>
        <w:t>Non-Resident User 201</w:t>
      </w:r>
      <w:r>
        <w:rPr>
          <w:sz w:val="28"/>
        </w:rPr>
        <w:t>8</w:t>
      </w:r>
      <w:r w:rsidRPr="00DF41D3">
        <w:rPr>
          <w:sz w:val="28"/>
        </w:rPr>
        <w:t xml:space="preserve"> Membership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3B32C5" w:rsidRPr="00BF587D" w:rsidTr="0089106F">
        <w:tc>
          <w:tcPr>
            <w:tcW w:w="4788" w:type="dxa"/>
          </w:tcPr>
          <w:p w:rsidR="003B32C5" w:rsidRPr="00BF587D" w:rsidRDefault="003B32C5" w:rsidP="0089106F">
            <w:pPr>
              <w:spacing w:after="0"/>
            </w:pPr>
            <w:r w:rsidRPr="00BF587D">
              <w:t>Name:</w:t>
            </w:r>
          </w:p>
        </w:tc>
        <w:tc>
          <w:tcPr>
            <w:tcW w:w="4788" w:type="dxa"/>
          </w:tcPr>
          <w:p w:rsidR="003B32C5" w:rsidRPr="00BF587D" w:rsidRDefault="003B32C5" w:rsidP="0089106F">
            <w:pPr>
              <w:spacing w:after="0"/>
            </w:pPr>
            <w:r w:rsidRPr="00BF587D">
              <w:t>Spouse's Name:</w:t>
            </w:r>
          </w:p>
        </w:tc>
      </w:tr>
      <w:tr w:rsidR="003B32C5" w:rsidRPr="00BF587D" w:rsidTr="0089106F">
        <w:tc>
          <w:tcPr>
            <w:tcW w:w="4788" w:type="dxa"/>
          </w:tcPr>
          <w:p w:rsidR="003B32C5" w:rsidRPr="00BF587D" w:rsidRDefault="003B32C5" w:rsidP="0089106F">
            <w:pPr>
              <w:spacing w:after="0"/>
            </w:pPr>
            <w:r w:rsidRPr="00BF587D">
              <w:t>Address:</w:t>
            </w:r>
          </w:p>
        </w:tc>
        <w:tc>
          <w:tcPr>
            <w:tcW w:w="4788" w:type="dxa"/>
          </w:tcPr>
          <w:p w:rsidR="003B32C5" w:rsidRPr="00BF587D" w:rsidRDefault="003B32C5" w:rsidP="0089106F">
            <w:pPr>
              <w:spacing w:after="0"/>
            </w:pPr>
            <w:r w:rsidRPr="00BF587D">
              <w:t>Home Phone:</w:t>
            </w:r>
          </w:p>
        </w:tc>
      </w:tr>
      <w:tr w:rsidR="003B32C5" w:rsidRPr="00BF587D" w:rsidTr="0089106F">
        <w:tc>
          <w:tcPr>
            <w:tcW w:w="4788" w:type="dxa"/>
          </w:tcPr>
          <w:p w:rsidR="003B32C5" w:rsidRPr="00BF587D" w:rsidRDefault="003B32C5" w:rsidP="0089106F">
            <w:pPr>
              <w:spacing w:after="0"/>
            </w:pPr>
          </w:p>
        </w:tc>
        <w:tc>
          <w:tcPr>
            <w:tcW w:w="4788" w:type="dxa"/>
          </w:tcPr>
          <w:p w:rsidR="003B32C5" w:rsidRPr="00BF587D" w:rsidRDefault="003B32C5" w:rsidP="0089106F">
            <w:pPr>
              <w:spacing w:after="0"/>
            </w:pPr>
            <w:r w:rsidRPr="00BF587D">
              <w:t>Cell Phone:</w:t>
            </w:r>
          </w:p>
        </w:tc>
      </w:tr>
      <w:tr w:rsidR="003B32C5" w:rsidRPr="00BF587D" w:rsidTr="0089106F">
        <w:tc>
          <w:tcPr>
            <w:tcW w:w="4788" w:type="dxa"/>
          </w:tcPr>
          <w:p w:rsidR="003B32C5" w:rsidRPr="00BF587D" w:rsidRDefault="003B32C5" w:rsidP="0089106F">
            <w:pPr>
              <w:spacing w:after="0"/>
            </w:pPr>
          </w:p>
        </w:tc>
        <w:tc>
          <w:tcPr>
            <w:tcW w:w="4788" w:type="dxa"/>
          </w:tcPr>
          <w:p w:rsidR="003B32C5" w:rsidRPr="00BF587D" w:rsidRDefault="003B32C5" w:rsidP="0089106F">
            <w:pPr>
              <w:spacing w:after="0"/>
            </w:pPr>
            <w:r w:rsidRPr="00BF587D">
              <w:t>Email:</w:t>
            </w:r>
          </w:p>
        </w:tc>
      </w:tr>
    </w:tbl>
    <w:p w:rsidR="003B32C5" w:rsidRPr="00DF41D3" w:rsidRDefault="003B32C5" w:rsidP="003B32C5">
      <w:pPr>
        <w:rPr>
          <w:b/>
        </w:rPr>
      </w:pPr>
    </w:p>
    <w:p w:rsidR="003B32C5" w:rsidRPr="00DF41D3" w:rsidRDefault="003B32C5" w:rsidP="003B32C5">
      <w:pPr>
        <w:rPr>
          <w:b/>
        </w:rPr>
      </w:pPr>
      <w:r w:rsidRPr="00DF41D3">
        <w:rPr>
          <w:b/>
        </w:rPr>
        <w:t>Children's names and Birth Dates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8"/>
        <w:gridCol w:w="1170"/>
        <w:gridCol w:w="3600"/>
        <w:gridCol w:w="1188"/>
      </w:tblGrid>
      <w:tr w:rsidR="003B32C5" w:rsidRPr="00BF587D" w:rsidTr="0089106F">
        <w:tc>
          <w:tcPr>
            <w:tcW w:w="3618" w:type="dxa"/>
          </w:tcPr>
          <w:p w:rsidR="003B32C5" w:rsidRPr="00BF587D" w:rsidRDefault="003B32C5" w:rsidP="0089106F">
            <w:pPr>
              <w:spacing w:after="0"/>
              <w:rPr>
                <w:b/>
              </w:rPr>
            </w:pPr>
          </w:p>
        </w:tc>
        <w:tc>
          <w:tcPr>
            <w:tcW w:w="1170" w:type="dxa"/>
          </w:tcPr>
          <w:p w:rsidR="003B32C5" w:rsidRPr="00BF587D" w:rsidRDefault="003B32C5" w:rsidP="0089106F">
            <w:pPr>
              <w:spacing w:after="0"/>
              <w:rPr>
                <w:b/>
              </w:rPr>
            </w:pPr>
            <w:r w:rsidRPr="00BF587D">
              <w:rPr>
                <w:b/>
              </w:rPr>
              <w:t>__/__/__</w:t>
            </w:r>
          </w:p>
        </w:tc>
        <w:tc>
          <w:tcPr>
            <w:tcW w:w="3600" w:type="dxa"/>
          </w:tcPr>
          <w:p w:rsidR="003B32C5" w:rsidRPr="00BF587D" w:rsidRDefault="003B32C5" w:rsidP="0089106F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3B32C5" w:rsidRPr="00BF587D" w:rsidRDefault="003B32C5" w:rsidP="0089106F">
            <w:pPr>
              <w:spacing w:after="0"/>
              <w:rPr>
                <w:b/>
              </w:rPr>
            </w:pPr>
            <w:r w:rsidRPr="00BF587D">
              <w:rPr>
                <w:b/>
              </w:rPr>
              <w:t>__/__/__</w:t>
            </w:r>
          </w:p>
        </w:tc>
      </w:tr>
      <w:tr w:rsidR="003B32C5" w:rsidRPr="00BF587D" w:rsidTr="0089106F">
        <w:tc>
          <w:tcPr>
            <w:tcW w:w="3618" w:type="dxa"/>
          </w:tcPr>
          <w:p w:rsidR="003B32C5" w:rsidRPr="00BF587D" w:rsidRDefault="003B32C5" w:rsidP="0089106F">
            <w:pPr>
              <w:spacing w:after="0"/>
              <w:rPr>
                <w:b/>
              </w:rPr>
            </w:pPr>
          </w:p>
        </w:tc>
        <w:tc>
          <w:tcPr>
            <w:tcW w:w="1170" w:type="dxa"/>
          </w:tcPr>
          <w:p w:rsidR="003B32C5" w:rsidRPr="00BF587D" w:rsidRDefault="003B32C5" w:rsidP="0089106F">
            <w:pPr>
              <w:spacing w:after="0"/>
              <w:rPr>
                <w:b/>
              </w:rPr>
            </w:pPr>
            <w:r w:rsidRPr="00BF587D">
              <w:rPr>
                <w:b/>
              </w:rPr>
              <w:t>__/__/__</w:t>
            </w:r>
          </w:p>
        </w:tc>
        <w:tc>
          <w:tcPr>
            <w:tcW w:w="3600" w:type="dxa"/>
          </w:tcPr>
          <w:p w:rsidR="003B32C5" w:rsidRPr="00BF587D" w:rsidRDefault="003B32C5" w:rsidP="0089106F">
            <w:pPr>
              <w:spacing w:after="0"/>
              <w:rPr>
                <w:b/>
              </w:rPr>
            </w:pPr>
          </w:p>
        </w:tc>
        <w:tc>
          <w:tcPr>
            <w:tcW w:w="1188" w:type="dxa"/>
          </w:tcPr>
          <w:p w:rsidR="003B32C5" w:rsidRPr="00BF587D" w:rsidRDefault="003B32C5" w:rsidP="0089106F">
            <w:pPr>
              <w:spacing w:after="0"/>
              <w:rPr>
                <w:b/>
              </w:rPr>
            </w:pPr>
            <w:r w:rsidRPr="00BF587D">
              <w:rPr>
                <w:b/>
              </w:rPr>
              <w:t>__/__/__</w:t>
            </w:r>
          </w:p>
        </w:tc>
      </w:tr>
    </w:tbl>
    <w:p w:rsidR="003B32C5" w:rsidRPr="00DF41D3" w:rsidRDefault="003B32C5" w:rsidP="003B32C5">
      <w:pPr>
        <w:rPr>
          <w:b/>
        </w:rPr>
      </w:pPr>
    </w:p>
    <w:p w:rsidR="003B32C5" w:rsidRPr="00DF41D3" w:rsidRDefault="003B32C5" w:rsidP="003B32C5">
      <w:pPr>
        <w:pStyle w:val="NoSpacing"/>
        <w:rPr>
          <w:b/>
        </w:rPr>
      </w:pPr>
      <w:r w:rsidRPr="00DF41D3">
        <w:rPr>
          <w:b/>
        </w:rPr>
        <w:t>Employer Name and Address</w:t>
      </w:r>
      <w:r>
        <w:rPr>
          <w:b/>
        </w:rPr>
        <w:t xml:space="preserve"> (or other alternate means of contact)</w:t>
      </w:r>
    </w:p>
    <w:p w:rsidR="003B32C5" w:rsidRDefault="003B32C5" w:rsidP="003B32C5">
      <w:pPr>
        <w:pStyle w:val="NoSpacing"/>
      </w:pPr>
      <w:r>
        <w:t>Spouse 1</w:t>
      </w:r>
      <w:r>
        <w:tab/>
      </w:r>
      <w:r>
        <w:tab/>
      </w:r>
      <w:r>
        <w:tab/>
      </w:r>
      <w:r>
        <w:tab/>
      </w:r>
      <w:r>
        <w:tab/>
      </w:r>
      <w:r>
        <w:tab/>
        <w:t>Spouse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3B32C5" w:rsidRPr="00BF587D" w:rsidTr="0089106F">
        <w:tc>
          <w:tcPr>
            <w:tcW w:w="4788" w:type="dxa"/>
          </w:tcPr>
          <w:p w:rsidR="003B32C5" w:rsidRPr="00BF587D" w:rsidRDefault="003B32C5" w:rsidP="0089106F">
            <w:pPr>
              <w:spacing w:after="0" w:line="240" w:lineRule="auto"/>
            </w:pPr>
          </w:p>
        </w:tc>
        <w:tc>
          <w:tcPr>
            <w:tcW w:w="4788" w:type="dxa"/>
          </w:tcPr>
          <w:p w:rsidR="003B32C5" w:rsidRPr="00BF587D" w:rsidRDefault="003B32C5" w:rsidP="0089106F">
            <w:pPr>
              <w:spacing w:after="0" w:line="240" w:lineRule="auto"/>
            </w:pPr>
          </w:p>
        </w:tc>
      </w:tr>
      <w:tr w:rsidR="003B32C5" w:rsidRPr="00BF587D" w:rsidTr="0089106F">
        <w:tc>
          <w:tcPr>
            <w:tcW w:w="4788" w:type="dxa"/>
          </w:tcPr>
          <w:p w:rsidR="003B32C5" w:rsidRPr="00BF587D" w:rsidRDefault="003B32C5" w:rsidP="0089106F">
            <w:pPr>
              <w:spacing w:after="0" w:line="240" w:lineRule="auto"/>
            </w:pPr>
          </w:p>
        </w:tc>
        <w:tc>
          <w:tcPr>
            <w:tcW w:w="4788" w:type="dxa"/>
          </w:tcPr>
          <w:p w:rsidR="003B32C5" w:rsidRPr="00BF587D" w:rsidRDefault="003B32C5" w:rsidP="0089106F">
            <w:pPr>
              <w:spacing w:after="0" w:line="240" w:lineRule="auto"/>
            </w:pPr>
          </w:p>
        </w:tc>
      </w:tr>
      <w:tr w:rsidR="003B32C5" w:rsidRPr="00BF587D" w:rsidTr="0089106F">
        <w:tc>
          <w:tcPr>
            <w:tcW w:w="4788" w:type="dxa"/>
          </w:tcPr>
          <w:p w:rsidR="003B32C5" w:rsidRPr="00BF587D" w:rsidRDefault="003B32C5" w:rsidP="0089106F">
            <w:pPr>
              <w:spacing w:after="0" w:line="240" w:lineRule="auto"/>
            </w:pPr>
          </w:p>
        </w:tc>
        <w:tc>
          <w:tcPr>
            <w:tcW w:w="4788" w:type="dxa"/>
          </w:tcPr>
          <w:p w:rsidR="003B32C5" w:rsidRPr="00BF587D" w:rsidRDefault="003B32C5" w:rsidP="0089106F">
            <w:pPr>
              <w:spacing w:after="0" w:line="240" w:lineRule="auto"/>
            </w:pPr>
          </w:p>
        </w:tc>
      </w:tr>
      <w:tr w:rsidR="003B32C5" w:rsidRPr="00BF587D" w:rsidTr="0089106F">
        <w:tc>
          <w:tcPr>
            <w:tcW w:w="4788" w:type="dxa"/>
          </w:tcPr>
          <w:p w:rsidR="003B32C5" w:rsidRPr="00BF587D" w:rsidRDefault="003B32C5" w:rsidP="0089106F">
            <w:pPr>
              <w:spacing w:after="0" w:line="240" w:lineRule="auto"/>
            </w:pPr>
          </w:p>
        </w:tc>
        <w:tc>
          <w:tcPr>
            <w:tcW w:w="4788" w:type="dxa"/>
          </w:tcPr>
          <w:p w:rsidR="003B32C5" w:rsidRPr="00BF587D" w:rsidRDefault="003B32C5" w:rsidP="0089106F">
            <w:pPr>
              <w:spacing w:after="0" w:line="240" w:lineRule="auto"/>
            </w:pPr>
          </w:p>
        </w:tc>
      </w:tr>
    </w:tbl>
    <w:p w:rsidR="003B32C5" w:rsidRDefault="003B32C5" w:rsidP="003B32C5"/>
    <w:p w:rsidR="003B32C5" w:rsidRDefault="003B32C5" w:rsidP="003B32C5">
      <w:r>
        <w:t>Did a current member refer you? Please provide member's name________________________________</w:t>
      </w:r>
    </w:p>
    <w:p w:rsidR="003B32C5" w:rsidRPr="00DF41D3" w:rsidRDefault="003B32C5" w:rsidP="003B32C5">
      <w:pPr>
        <w:rPr>
          <w:b/>
        </w:rPr>
      </w:pPr>
      <w:r w:rsidRPr="00DF41D3">
        <w:rPr>
          <w:b/>
        </w:rPr>
        <w:t>Membership Fees</w:t>
      </w:r>
      <w:r w:rsidRPr="00DF41D3">
        <w:rPr>
          <w:b/>
        </w:rPr>
        <w:tab/>
      </w:r>
    </w:p>
    <w:p w:rsidR="003B32C5" w:rsidRDefault="003B32C5" w:rsidP="003B32C5">
      <w:pPr>
        <w:spacing w:line="240" w:lineRule="auto"/>
      </w:pPr>
      <w:r>
        <w:tab/>
        <w:t>Initiation Fee            $___</w:t>
      </w:r>
      <w:r>
        <w:rPr>
          <w:u w:val="single"/>
        </w:rPr>
        <w:t>0__</w:t>
      </w:r>
      <w:r>
        <w:t>____</w:t>
      </w:r>
    </w:p>
    <w:p w:rsidR="003B32C5" w:rsidRDefault="003B32C5" w:rsidP="003B32C5">
      <w:pPr>
        <w:spacing w:line="240" w:lineRule="auto"/>
      </w:pPr>
      <w:r>
        <w:tab/>
        <w:t>Membership Fee     $___</w:t>
      </w:r>
      <w:r>
        <w:rPr>
          <w:u w:val="single"/>
        </w:rPr>
        <w:t>654</w:t>
      </w:r>
      <w:r>
        <w:t>____</w:t>
      </w:r>
    </w:p>
    <w:p w:rsidR="003B32C5" w:rsidRPr="00DF41D3" w:rsidRDefault="003B32C5" w:rsidP="003B32C5">
      <w:pPr>
        <w:spacing w:line="240" w:lineRule="auto"/>
        <w:rPr>
          <w:b/>
        </w:rPr>
      </w:pPr>
      <w:r>
        <w:rPr>
          <w:b/>
        </w:rPr>
        <w:tab/>
      </w:r>
      <w:r w:rsidRPr="00DF41D3">
        <w:rPr>
          <w:b/>
        </w:rPr>
        <w:t xml:space="preserve">Total Amount </w:t>
      </w:r>
      <w:r w:rsidRPr="00DF41D3">
        <w:rPr>
          <w:b/>
        </w:rPr>
        <w:tab/>
        <w:t xml:space="preserve">       $___</w:t>
      </w:r>
      <w:r w:rsidRPr="003B32C5">
        <w:rPr>
          <w:b/>
          <w:u w:val="single"/>
        </w:rPr>
        <w:t>654</w:t>
      </w:r>
      <w:r w:rsidRPr="00DF41D3">
        <w:rPr>
          <w:b/>
        </w:rPr>
        <w:t>____</w:t>
      </w:r>
    </w:p>
    <w:p w:rsidR="003B32C5" w:rsidRDefault="003B32C5" w:rsidP="003B32C5">
      <w:pPr>
        <w:pBdr>
          <w:bottom w:val="single" w:sz="4" w:space="1" w:color="auto"/>
        </w:pBdr>
      </w:pPr>
    </w:p>
    <w:p w:rsidR="003B32C5" w:rsidRDefault="003B32C5" w:rsidP="003B32C5">
      <w:pPr>
        <w:pBdr>
          <w:bottom w:val="single" w:sz="4" w:space="1" w:color="auto"/>
        </w:pBdr>
      </w:pPr>
    </w:p>
    <w:p w:rsidR="003B32C5" w:rsidRDefault="003B32C5" w:rsidP="003B32C5">
      <w:pPr>
        <w:pBdr>
          <w:bottom w:val="single" w:sz="4" w:space="1" w:color="auto"/>
        </w:pBdr>
      </w:pPr>
    </w:p>
    <w:p w:rsidR="003B32C5" w:rsidRDefault="003B32C5" w:rsidP="003B32C5">
      <w:pPr>
        <w:pStyle w:val="NoSpacing"/>
        <w:spacing w:line="360" w:lineRule="auto"/>
      </w:pPr>
      <w:r>
        <w:tab/>
      </w:r>
      <w:r>
        <w:tab/>
      </w:r>
      <w:r>
        <w:tab/>
      </w:r>
      <w:r w:rsidRPr="00DF41D3">
        <w:rPr>
          <w:b/>
        </w:rPr>
        <w:t>Signature</w:t>
      </w:r>
      <w:r w:rsidRPr="00DF41D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41D3">
        <w:rPr>
          <w:b/>
        </w:rPr>
        <w:t>Date</w:t>
      </w:r>
    </w:p>
    <w:p w:rsidR="003B32C5" w:rsidRDefault="003B32C5" w:rsidP="003B32C5">
      <w:r>
        <w:t xml:space="preserve">By signing this application I agree to abide by the rules, regulations and by-laws of River Station Community Association, including </w:t>
      </w:r>
      <w:r w:rsidRPr="00602E13">
        <w:rPr>
          <w:i/>
        </w:rPr>
        <w:t>River Station Swim and Tennis General Facility Rules</w:t>
      </w:r>
      <w:r>
        <w:t xml:space="preserve"> and </w:t>
      </w:r>
      <w:r w:rsidRPr="00602E13">
        <w:rPr>
          <w:i/>
        </w:rPr>
        <w:t>River Station General Policies and Rules.</w:t>
      </w:r>
      <w:r>
        <w:t xml:space="preserve"> Failure to do so will result in suspension of user privileges. No refunds will be given. Yearly renewal of Non-Resident User privileges is at the discretion of the board.</w:t>
      </w:r>
    </w:p>
    <w:p w:rsidR="003B32C5" w:rsidRPr="001C3DDA" w:rsidRDefault="003B32C5" w:rsidP="003B32C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MAIL</w:t>
      </w:r>
      <w:r w:rsidRPr="001C3DDA">
        <w:rPr>
          <w:b/>
        </w:rPr>
        <w:t xml:space="preserve"> COMPLETE APPLICATION ALONG WITH PAYMENT TO:</w:t>
      </w:r>
    </w:p>
    <w:p w:rsidR="003B32C5" w:rsidRDefault="003B32C5" w:rsidP="003B32C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RSCA, 6050 Peachtree Pkwy, Suite 240-108, Norcross GA 30092</w:t>
      </w:r>
    </w:p>
    <w:p w:rsidR="003B32C5" w:rsidRDefault="003B32C5" w:rsidP="003B32C5">
      <w:pPr>
        <w:rPr>
          <w:b/>
          <w:u w:val="single"/>
        </w:rPr>
      </w:pPr>
      <w:r>
        <w:br w:type="page"/>
      </w:r>
      <w:r w:rsidRPr="001B5DA6">
        <w:rPr>
          <w:b/>
          <w:u w:val="single"/>
        </w:rPr>
        <w:lastRenderedPageBreak/>
        <w:t xml:space="preserve">Non-Resident User Terms and Conditions </w:t>
      </w:r>
    </w:p>
    <w:p w:rsidR="003B32C5" w:rsidRDefault="003B32C5" w:rsidP="003B32C5">
      <w:pPr>
        <w:pStyle w:val="ListParagraph"/>
        <w:numPr>
          <w:ilvl w:val="0"/>
          <w:numId w:val="1"/>
        </w:numPr>
        <w:spacing w:before="240" w:after="240" w:line="360" w:lineRule="auto"/>
      </w:pPr>
      <w:r>
        <w:t xml:space="preserve">Non-Resident Users have the same use privileges of the RSCA pool and tennis courts as would a Full Member per the </w:t>
      </w:r>
      <w:r w:rsidRPr="004F2640">
        <w:rPr>
          <w:i/>
        </w:rPr>
        <w:t xml:space="preserve">River Station Tennis Policies and Rules </w:t>
      </w:r>
      <w:r>
        <w:t xml:space="preserve">and </w:t>
      </w:r>
      <w:r w:rsidRPr="004F2640">
        <w:rPr>
          <w:i/>
        </w:rPr>
        <w:t>River Station Swim and Tennis General Facilities Rule.</w:t>
      </w:r>
      <w:r>
        <w:t xml:space="preserve"> All Non-Resident Users shall sign that they have received a copy of these rules.</w:t>
      </w:r>
    </w:p>
    <w:p w:rsidR="003B32C5" w:rsidRDefault="003B32C5" w:rsidP="003B32C5">
      <w:pPr>
        <w:pStyle w:val="ListParagraph"/>
        <w:numPr>
          <w:ilvl w:val="0"/>
          <w:numId w:val="1"/>
        </w:numPr>
        <w:spacing w:before="240" w:after="240" w:line="360" w:lineRule="auto"/>
      </w:pPr>
      <w:r>
        <w:t>Non-Resident Users do not become members of RSCA, and are not entitled to vote. Non-Resident Users may attend RSCA social events organized by the Social Committee.</w:t>
      </w:r>
    </w:p>
    <w:p w:rsidR="003B32C5" w:rsidRDefault="003B32C5" w:rsidP="003B32C5">
      <w:pPr>
        <w:pStyle w:val="ListParagraph"/>
        <w:numPr>
          <w:ilvl w:val="0"/>
          <w:numId w:val="1"/>
        </w:numPr>
        <w:spacing w:before="240" w:after="240" w:line="360" w:lineRule="auto"/>
      </w:pPr>
      <w:r>
        <w:t xml:space="preserve">Non-Resident User privileges are granted on a yearly basis, but may be revoked at any time during the year at the discretion of the board; </w:t>
      </w:r>
    </w:p>
    <w:p w:rsidR="003B32C5" w:rsidRDefault="003B32C5" w:rsidP="003B32C5">
      <w:pPr>
        <w:pStyle w:val="ListParagraph"/>
        <w:numPr>
          <w:ilvl w:val="1"/>
          <w:numId w:val="1"/>
        </w:numPr>
        <w:spacing w:before="240" w:after="240" w:line="360" w:lineRule="auto"/>
      </w:pPr>
      <w:r>
        <w:t>if a Non-Resident User fails to comply with RSCA rules</w:t>
      </w:r>
    </w:p>
    <w:p w:rsidR="003B32C5" w:rsidRDefault="003B32C5" w:rsidP="003B32C5">
      <w:pPr>
        <w:pStyle w:val="ListParagraph"/>
        <w:numPr>
          <w:ilvl w:val="1"/>
          <w:numId w:val="1"/>
        </w:numPr>
        <w:spacing w:before="240" w:after="240" w:line="360" w:lineRule="auto"/>
      </w:pPr>
      <w:r>
        <w:t xml:space="preserve">for non-payment of dues </w:t>
      </w:r>
    </w:p>
    <w:p w:rsidR="003B32C5" w:rsidRDefault="003B32C5" w:rsidP="003B32C5">
      <w:pPr>
        <w:pStyle w:val="ListParagraph"/>
        <w:numPr>
          <w:ilvl w:val="1"/>
          <w:numId w:val="1"/>
        </w:numPr>
        <w:spacing w:before="240" w:after="240" w:line="360" w:lineRule="auto"/>
      </w:pPr>
      <w:proofErr w:type="gramStart"/>
      <w:r>
        <w:t>if</w:t>
      </w:r>
      <w:proofErr w:type="gramEnd"/>
      <w:r>
        <w:t xml:space="preserve"> the Board decides not to offer Non-Resident User privileges to any outside residents in  future years, existing  non-resident users will not have user privileges renewed for the next year.  </w:t>
      </w:r>
    </w:p>
    <w:p w:rsidR="003B32C5" w:rsidRDefault="003B32C5" w:rsidP="003B32C5">
      <w:pPr>
        <w:pStyle w:val="ListParagraph"/>
        <w:numPr>
          <w:ilvl w:val="0"/>
          <w:numId w:val="1"/>
        </w:numPr>
        <w:spacing w:before="240" w:after="240" w:line="360" w:lineRule="auto"/>
      </w:pPr>
      <w:r>
        <w:t>Non-Reside</w:t>
      </w:r>
      <w:r>
        <w:t>nt User Dues are $654 in 2018</w:t>
      </w:r>
      <w:r>
        <w:t>.  Yearly Non-Resident User terms ar</w:t>
      </w:r>
      <w:r>
        <w:t>e April 1 to March 31. Dues may</w:t>
      </w:r>
      <w:r>
        <w:t xml:space="preserve"> be prorated at the same rate as Full Membership dues if Non-Resident Users join later in the year. All fees are to be paid in full, in advance. Non-Resident User dues shall be set at the same level as Full-Member Dues each year.</w:t>
      </w:r>
    </w:p>
    <w:p w:rsidR="003B32C5" w:rsidRPr="00737FC6" w:rsidRDefault="003B32C5" w:rsidP="003B32C5">
      <w:pPr>
        <w:pStyle w:val="ListParagraph"/>
        <w:numPr>
          <w:ilvl w:val="0"/>
          <w:numId w:val="1"/>
        </w:numPr>
        <w:spacing w:before="240" w:after="240" w:line="360" w:lineRule="auto"/>
      </w:pPr>
      <w:r>
        <w:t>Non-Resident Use</w:t>
      </w:r>
      <w:bookmarkStart w:id="0" w:name="_GoBack"/>
      <w:bookmarkEnd w:id="0"/>
      <w:r>
        <w:t xml:space="preserve">rs are required to sign in when visiting the pool and present pool tags (or other means of user identification) as required by the Board.  </w:t>
      </w:r>
    </w:p>
    <w:p w:rsidR="003B32C5" w:rsidRDefault="003B32C5" w:rsidP="003B32C5">
      <w:pPr>
        <w:spacing w:before="240" w:after="240" w:line="360" w:lineRule="auto"/>
      </w:pPr>
    </w:p>
    <w:p w:rsidR="003B32C5" w:rsidRDefault="003B32C5" w:rsidP="003B32C5">
      <w:pPr>
        <w:pBdr>
          <w:bottom w:val="single" w:sz="4" w:space="1" w:color="auto"/>
        </w:pBdr>
        <w:spacing w:before="240"/>
      </w:pPr>
    </w:p>
    <w:p w:rsidR="003B32C5" w:rsidRDefault="003B32C5" w:rsidP="003B32C5">
      <w:pPr>
        <w:pBdr>
          <w:bottom w:val="single" w:sz="4" w:space="1" w:color="auto"/>
        </w:pBdr>
      </w:pPr>
    </w:p>
    <w:p w:rsidR="003B32C5" w:rsidRDefault="003B32C5" w:rsidP="003B32C5">
      <w:r>
        <w:t xml:space="preserve">Signature:  I have received a copy of the </w:t>
      </w:r>
      <w:r w:rsidRPr="004F2640">
        <w:rPr>
          <w:i/>
        </w:rPr>
        <w:t xml:space="preserve">River Station Tennis Policies and Rules </w:t>
      </w:r>
      <w:r>
        <w:t xml:space="preserve">and </w:t>
      </w:r>
      <w:r w:rsidRPr="004F2640">
        <w:rPr>
          <w:i/>
        </w:rPr>
        <w:t>River Station Swim and Tennis General Facilities Rule</w:t>
      </w:r>
      <w:r>
        <w:rPr>
          <w:i/>
        </w:rPr>
        <w:t xml:space="preserve"> </w:t>
      </w:r>
      <w:r w:rsidRPr="0055775B">
        <w:t>and I agree t</w:t>
      </w:r>
      <w:r>
        <w:t>hat failure to follow these rules will lead to suspension of user privileges.</w:t>
      </w:r>
    </w:p>
    <w:p w:rsidR="0085253D" w:rsidRDefault="0085253D"/>
    <w:sectPr w:rsidR="0085253D" w:rsidSect="008C2194">
      <w:pgSz w:w="12240" w:h="15840"/>
      <w:pgMar w:top="720" w:right="1440" w:bottom="72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281"/>
    <w:multiLevelType w:val="hybridMultilevel"/>
    <w:tmpl w:val="37681D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C5"/>
    <w:rsid w:val="003B32C5"/>
    <w:rsid w:val="008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32C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3B3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32C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3B3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2348</Characters>
  <Application>Microsoft Office Word</Application>
  <DocSecurity>0</DocSecurity>
  <Lines>19</Lines>
  <Paragraphs>5</Paragraphs>
  <ScaleCrop>false</ScaleCrop>
  <Company>Toshiba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rsca_treasurer</dc:creator>
  <cp:lastModifiedBy>rsca_treasurer</cp:lastModifiedBy>
  <cp:revision>1</cp:revision>
  <dcterms:created xsi:type="dcterms:W3CDTF">2018-03-16T01:40:00Z</dcterms:created>
  <dcterms:modified xsi:type="dcterms:W3CDTF">2018-03-16T01:44:00Z</dcterms:modified>
</cp:coreProperties>
</file>